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Venue Vendor Agreement (Template)</w:t>
      </w:r>
    </w:p>
    <w:p>
      <w:pPr>
        <w:spacing w:after="120"/>
      </w:pPr>
      <w:r>
        <w:t xml:space="preserve">This is a general template for a venue's agreement with an outside vendor. It is NOT legal advice. Have your attorney review and adapt it for your state, property and contracts before use.</w:t>
      </w:r>
    </w:p>
    <w:p>
      <w:pPr>
        <w:spacing w:after="120"/>
      </w:pPr>
      <w:r>
        <w:t xml:space="preserve">Venue: ____________________________  (“Venue”)</w:t>
      </w:r>
    </w:p>
    <w:p>
      <w:pPr>
        <w:spacing w:after="120"/>
      </w:pPr>
      <w:r>
        <w:t xml:space="preserve">Vendor: ___________________________  (“Vendor”)</w:t>
      </w:r>
    </w:p>
    <w:p>
      <w:pPr>
        <w:spacing w:after="120"/>
      </w:pPr>
      <w:r>
        <w:t xml:space="preserve">Event / Client: ___________________________</w:t>
      </w:r>
    </w:p>
    <w:p>
      <w:pPr>
        <w:spacing w:after="120"/>
      </w:pPr>
      <w:r>
        <w:t xml:space="preserve">Event date: ___________________________</w:t>
      </w:r>
    </w:p>
    <w:p>
      <w:pPr>
        <w:pStyle w:val="Heading2"/>
      </w:pPr>
      <w:r>
        <w:t xml:space="preserve">1. Services</w:t>
      </w:r>
    </w:p>
    <w:p>
      <w:pPr>
        <w:spacing w:after="120"/>
      </w:pPr>
      <w:r>
        <w:t xml:space="preserve">Vendor will provide the following services at the Venue on the event date:</w:t>
      </w:r>
    </w:p>
    <w:p>
      <w:pPr>
        <w:spacing w:after="120"/>
      </w:pPr>
      <w:r>
        <w:t xml:space="preserve">________________________________________________________________</w:t>
      </w:r>
    </w:p>
    <w:p>
      <w:pPr>
        <w:pStyle w:val="Heading2"/>
      </w:pPr>
      <w:r>
        <w:t xml:space="preserve">2. Insurance requirements</w:t>
      </w:r>
    </w:p>
    <w:p>
      <w:pPr>
        <w:spacing w:after="120"/>
      </w:pPr>
      <w:r>
        <w:t xml:space="preserve">Vendor shall, at its own expense, maintain and provide a Certificate of Insurance (COI) evidencing at least:</w:t>
      </w:r>
    </w:p>
    <w:p>
      <w:pPr>
        <w:pStyle w:val="ListParagraph"/>
        <w:numPr>
          <w:ilvl w:val="0"/>
          <w:numId w:val="1"/>
        </w:numPr>
      </w:pPr>
      <w:r>
        <w:t xml:space="preserve">Commercial General Liability: $1,000,000 per occurrence / $2,000,000 aggregate</w:t>
      </w:r>
    </w:p>
    <w:p>
      <w:pPr>
        <w:pStyle w:val="ListParagraph"/>
        <w:numPr>
          <w:ilvl w:val="0"/>
          <w:numId w:val="1"/>
        </w:numPr>
      </w:pPr>
      <w:r>
        <w:t xml:space="preserve">[If serving alcohol] Liquor Liability</w:t>
      </w:r>
    </w:p>
    <w:p>
      <w:pPr>
        <w:pStyle w:val="ListParagraph"/>
        <w:numPr>
          <w:ilvl w:val="0"/>
          <w:numId w:val="1"/>
        </w:numPr>
      </w:pPr>
      <w:r>
        <w:t xml:space="preserve">[If Vendor has employees] Workers’ Compensation as required by law</w:t>
      </w:r>
    </w:p>
    <w:p>
      <w:pPr>
        <w:pStyle w:val="ListParagraph"/>
        <w:numPr>
          <w:ilvl w:val="0"/>
          <w:numId w:val="1"/>
        </w:numPr>
      </w:pPr>
      <w:r>
        <w:t xml:space="preserve">[If Vendor uses vehicles] Commercial Auto Liability</w:t>
      </w:r>
    </w:p>
    <w:p>
      <w:pPr>
        <w:spacing w:after="120"/>
      </w:pPr>
      <w:r>
        <w:t xml:space="preserve">Vendor shall name the Venue ([Venue legal name and address]) as Additional Insured on its General Liability policy [and, where required, provide Waiver of Subrogation and Primary and Non-Contributory wording]. The certificate must show policy dates covering the event date.</w:t>
      </w:r>
    </w:p>
    <w:p>
      <w:pPr>
        <w:pStyle w:val="Heading2"/>
      </w:pPr>
      <w:r>
        <w:t xml:space="preserve">3. COI deadline</w:t>
      </w:r>
    </w:p>
    <w:p>
      <w:pPr>
        <w:spacing w:after="120"/>
      </w:pPr>
      <w:r>
        <w:t xml:space="preserve">Vendor shall deliver a compliant COI to the Venue no later than [30] days before the event date. The Venue may deny site access to any vendor without a compliant certificate.</w:t>
      </w:r>
    </w:p>
    <w:p>
      <w:pPr>
        <w:pStyle w:val="Heading2"/>
      </w:pPr>
      <w:r>
        <w:t xml:space="preserve">4. Alcohol</w:t>
      </w:r>
    </w:p>
    <w:p>
      <w:pPr>
        <w:spacing w:after="120"/>
      </w:pPr>
      <w:r>
        <w:t xml:space="preserve">[If applicable] Vendor is responsible for lawful alcohol service, including checking IDs and refusing service to intoxicated guests, and shall carry Liquor Liability coverage. Vendor complies with all applicable state and local laws.</w:t>
      </w:r>
    </w:p>
    <w:p>
      <w:pPr>
        <w:pStyle w:val="Heading2"/>
      </w:pPr>
      <w:r>
        <w:t xml:space="preserve">5. Load-in and load-out</w:t>
      </w:r>
    </w:p>
    <w:p>
      <w:pPr>
        <w:spacing w:after="120"/>
      </w:pPr>
      <w:r>
        <w:t xml:space="preserve">Load-in: __________   Load-out: __________</w:t>
      </w:r>
    </w:p>
    <w:p>
      <w:pPr>
        <w:spacing w:after="120"/>
      </w:pPr>
      <w:r>
        <w:t xml:space="preserve">Vendor shall coordinate delivery, setup and teardown times with the Venue and use only designated access points.</w:t>
      </w:r>
    </w:p>
    <w:p>
      <w:pPr>
        <w:pStyle w:val="Heading2"/>
      </w:pPr>
      <w:r>
        <w:t xml:space="preserve">6. Cleanup</w:t>
      </w:r>
    </w:p>
    <w:p>
      <w:pPr>
        <w:spacing w:after="120"/>
      </w:pPr>
      <w:r>
        <w:t xml:space="preserve">Vendor shall remove all equipment, materials and trash it brings, and leave its area in the condition it was found. Cleanup deadline: __________.</w:t>
      </w:r>
    </w:p>
    <w:p>
      <w:pPr>
        <w:pStyle w:val="Heading2"/>
      </w:pPr>
      <w:r>
        <w:t xml:space="preserve">7. Damage and indemnity</w:t>
      </w:r>
    </w:p>
    <w:p>
      <w:pPr>
        <w:spacing w:after="120"/>
      </w:pPr>
      <w:r>
        <w:t xml:space="preserve">Vendor is responsible for damage to the Venue caused by Vendor, its staff or equipment. Vendor shall indemnify and hold the Venue harmless from claims arising out of Vendor’s work, to the extent permitted by law.</w:t>
      </w:r>
    </w:p>
    <w:p>
      <w:pPr>
        <w:pStyle w:val="Heading2"/>
      </w:pPr>
      <w:r>
        <w:t xml:space="preserve">8. Conduct</w:t>
      </w:r>
    </w:p>
    <w:p>
      <w:pPr>
        <w:spacing w:after="120"/>
      </w:pPr>
      <w:r>
        <w:t xml:space="preserve">Vendor and its staff shall follow the Venue’s rules, respect noise and end-time limits, and conduct themselves professionally.</w:t>
      </w:r>
    </w:p>
    <w:p>
      <w:pPr>
        <w:pStyle w:val="Heading2"/>
      </w:pPr>
      <w:r>
        <w:t xml:space="preserve">9. Signatures</w:t>
      </w:r>
    </w:p>
    <w:p>
      <w:pPr>
        <w:spacing w:after="120"/>
      </w:pPr>
      <w:r>
        <w:t xml:space="preserve">Venue: ____________________   Date: __________</w:t>
      </w:r>
    </w:p>
    <w:p>
      <w:pPr>
        <w:spacing w:after="120"/>
      </w:pPr>
      <w:r>
        <w:t xml:space="preserve">Vendor: ___________________   Date: __________</w:t>
      </w:r>
    </w:p>
    <w:p>
      <w:pPr>
        <w:spacing w:before="240"/>
      </w:pPr>
      <w:r>
        <w:rPr>
          <w:i/>
          <w:iCs/>
        </w:rPr>
        <w:t xml:space="preserve">This template is general information, not legal or insurance advice. Requirements vary by state, venue and contract. Have your attorney and insurance broker review it before use.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2026-09-30T19:07:13.734Z</dcterms:created>
  <dcterms:modified xsi:type="dcterms:W3CDTF">2026-09-30T19:07:13.735Z</dcterms:modified>
</cp:coreProperties>
</file>

<file path=docProps/custom.xml><?xml version="1.0" encoding="utf-8"?>
<Properties xmlns="http://schemas.openxmlformats.org/officeDocument/2006/custom-properties" xmlns:vt="http://schemas.openxmlformats.org/officeDocument/2006/docPropsVTypes"/>
</file>